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023B" w14:textId="77777777" w:rsidR="00C329ED" w:rsidRPr="00241D76" w:rsidRDefault="00C329ED">
      <w:pPr>
        <w:rPr>
          <w:rFonts w:ascii="Arial" w:hAnsi="Arial" w:cs="Arial"/>
        </w:rPr>
      </w:pPr>
    </w:p>
    <w:p w14:paraId="3B336D4C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3EF4CA9C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500D9FE2" w14:textId="77777777" w:rsidR="0023259F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</w:t>
      </w:r>
    </w:p>
    <w:p w14:paraId="35BB797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 fax, e-mail Wykonawcy)</w:t>
      </w:r>
    </w:p>
    <w:p w14:paraId="742EC3CE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411ABB49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398FA654" w14:textId="77777777" w:rsidR="00241D76" w:rsidRDefault="00241D76" w:rsidP="00241D7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56ECB0F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  <w:b/>
          <w:bCs/>
        </w:rPr>
      </w:pPr>
    </w:p>
    <w:p w14:paraId="514CF1E1" w14:textId="77777777" w:rsidR="00241D76" w:rsidRDefault="00241D76" w:rsidP="00241D76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14:paraId="0FE826E6" w14:textId="77777777" w:rsidR="00241D76" w:rsidRPr="00241D76" w:rsidRDefault="00241D76" w:rsidP="00241D76">
      <w:pPr>
        <w:spacing w:after="0"/>
        <w:jc w:val="both"/>
        <w:rPr>
          <w:rFonts w:ascii="Arial" w:hAnsi="Arial" w:cs="Arial"/>
        </w:rPr>
      </w:pPr>
    </w:p>
    <w:p w14:paraId="4FDD39D9" w14:textId="449AF795" w:rsidR="00E573E9" w:rsidRPr="00E573E9" w:rsidRDefault="00E573E9" w:rsidP="00E573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eastAsiaTheme="minorHAnsi" w:hAnsi="Arial" w:cs="Arial"/>
          <w:color w:val="000000"/>
        </w:rPr>
      </w:pPr>
      <w:r w:rsidRPr="00E573E9">
        <w:rPr>
          <w:rFonts w:ascii="Arial" w:eastAsiaTheme="minorHAnsi" w:hAnsi="Arial" w:cs="Arial"/>
          <w:color w:val="000000"/>
        </w:rPr>
        <w:t>posiada uprawnienia do wykonywania określonej działalności i realizacji przedmiotu zamówienia:</w:t>
      </w:r>
    </w:p>
    <w:p w14:paraId="75012C18" w14:textId="429C0E55" w:rsidR="00E573E9" w:rsidRPr="00E573E9" w:rsidRDefault="00E573E9" w:rsidP="00E573E9">
      <w:pPr>
        <w:pStyle w:val="Akapitzlist"/>
        <w:tabs>
          <w:tab w:val="left" w:pos="1200"/>
        </w:tabs>
        <w:spacing w:before="40" w:line="271" w:lineRule="auto"/>
        <w:ind w:left="1199" w:right="133"/>
        <w:jc w:val="both"/>
        <w:rPr>
          <w:rFonts w:ascii="Arial" w:hAnsi="Arial" w:cs="Arial"/>
          <w:color w:val="494949"/>
        </w:rPr>
      </w:pPr>
      <w:r w:rsidRPr="00E573E9">
        <w:rPr>
          <w:rFonts w:ascii="Arial" w:eastAsiaTheme="minorHAnsi" w:hAnsi="Arial" w:cs="Arial"/>
          <w:color w:val="000000"/>
        </w:rPr>
        <w:t xml:space="preserve">(Wykonawca przedstawi imienny certyfikat </w:t>
      </w:r>
      <w:r w:rsidR="008F0EA5">
        <w:rPr>
          <w:rFonts w:ascii="Arial" w:eastAsiaTheme="minorHAnsi" w:hAnsi="Arial" w:cs="Arial"/>
          <w:color w:val="000000"/>
        </w:rPr>
        <w:t xml:space="preserve">potwierdzający uprawnienia </w:t>
      </w:r>
      <w:r w:rsidRPr="00E573E9">
        <w:rPr>
          <w:rFonts w:ascii="Arial" w:eastAsiaTheme="minorHAnsi" w:hAnsi="Arial" w:cs="Arial"/>
          <w:color w:val="000000"/>
        </w:rPr>
        <w:t>do przeprowadzenia audytu</w:t>
      </w:r>
      <w:r w:rsidR="00DA10CA">
        <w:rPr>
          <w:rFonts w:ascii="Arial" w:eastAsiaTheme="minorHAnsi" w:hAnsi="Arial" w:cs="Arial"/>
          <w:color w:val="000000"/>
        </w:rPr>
        <w:t>)</w:t>
      </w:r>
      <w:r w:rsidRPr="00E573E9">
        <w:rPr>
          <w:rFonts w:ascii="Arial" w:eastAsiaTheme="minorHAnsi" w:hAnsi="Arial" w:cs="Arial"/>
          <w:color w:val="000000"/>
        </w:rPr>
        <w:t>;</w:t>
      </w:r>
    </w:p>
    <w:p w14:paraId="490594FF" w14:textId="13362A9C" w:rsidR="00E573E9" w:rsidRPr="00E573E9" w:rsidRDefault="00E573E9" w:rsidP="00E573E9">
      <w:pPr>
        <w:pStyle w:val="Akapitzlist"/>
        <w:widowControl w:val="0"/>
        <w:numPr>
          <w:ilvl w:val="0"/>
          <w:numId w:val="3"/>
        </w:numPr>
        <w:tabs>
          <w:tab w:val="left" w:pos="1200"/>
        </w:tabs>
        <w:autoSpaceDE w:val="0"/>
        <w:autoSpaceDN w:val="0"/>
        <w:spacing w:before="40" w:after="0" w:line="271" w:lineRule="auto"/>
        <w:ind w:right="133"/>
        <w:contextualSpacing w:val="0"/>
        <w:jc w:val="both"/>
        <w:rPr>
          <w:rFonts w:ascii="Arial" w:hAnsi="Arial" w:cs="Arial"/>
          <w:color w:val="494949"/>
        </w:rPr>
      </w:pPr>
      <w:r w:rsidRPr="00E573E9">
        <w:rPr>
          <w:rFonts w:ascii="Arial" w:hAnsi="Arial" w:cs="Arial"/>
          <w:w w:val="95"/>
        </w:rPr>
        <w:t>posiada</w:t>
      </w:r>
      <w:r w:rsidRPr="00E573E9">
        <w:rPr>
          <w:rFonts w:ascii="Arial" w:hAnsi="Arial" w:cs="Arial"/>
          <w:spacing w:val="-16"/>
          <w:w w:val="95"/>
        </w:rPr>
        <w:t xml:space="preserve"> </w:t>
      </w:r>
      <w:r w:rsidRPr="00E573E9">
        <w:rPr>
          <w:rFonts w:ascii="Arial" w:hAnsi="Arial" w:cs="Arial"/>
          <w:w w:val="95"/>
        </w:rPr>
        <w:t>niezbędną</w:t>
      </w:r>
      <w:r w:rsidRPr="00E573E9">
        <w:rPr>
          <w:rFonts w:ascii="Arial" w:hAnsi="Arial" w:cs="Arial"/>
          <w:spacing w:val="-11"/>
          <w:w w:val="95"/>
        </w:rPr>
        <w:t xml:space="preserve"> </w:t>
      </w:r>
      <w:r w:rsidRPr="00E573E9">
        <w:rPr>
          <w:rFonts w:ascii="Arial" w:hAnsi="Arial" w:cs="Arial"/>
          <w:w w:val="95"/>
        </w:rPr>
        <w:t>wiedzę</w:t>
      </w:r>
      <w:r w:rsidRPr="00E573E9">
        <w:rPr>
          <w:rFonts w:ascii="Arial" w:hAnsi="Arial" w:cs="Arial"/>
          <w:spacing w:val="-13"/>
          <w:w w:val="95"/>
        </w:rPr>
        <w:t xml:space="preserve"> </w:t>
      </w:r>
      <w:r w:rsidRPr="00E573E9">
        <w:rPr>
          <w:rFonts w:ascii="Arial" w:hAnsi="Arial" w:cs="Arial"/>
          <w:w w:val="95"/>
        </w:rPr>
        <w:t>i</w:t>
      </w:r>
      <w:r w:rsidRPr="00E573E9">
        <w:rPr>
          <w:rFonts w:ascii="Arial" w:hAnsi="Arial" w:cs="Arial"/>
          <w:spacing w:val="-23"/>
          <w:w w:val="95"/>
        </w:rPr>
        <w:t xml:space="preserve"> </w:t>
      </w:r>
      <w:r w:rsidRPr="00E573E9">
        <w:rPr>
          <w:rFonts w:ascii="Arial" w:hAnsi="Arial" w:cs="Arial"/>
          <w:w w:val="95"/>
        </w:rPr>
        <w:t>doświadczenie</w:t>
      </w:r>
      <w:r w:rsidRPr="00E573E9">
        <w:rPr>
          <w:rFonts w:ascii="Arial" w:hAnsi="Arial" w:cs="Arial"/>
          <w:spacing w:val="-18"/>
          <w:w w:val="95"/>
        </w:rPr>
        <w:t xml:space="preserve"> </w:t>
      </w:r>
      <w:r w:rsidRPr="00E573E9">
        <w:rPr>
          <w:rFonts w:ascii="Arial" w:hAnsi="Arial" w:cs="Arial"/>
          <w:w w:val="95"/>
        </w:rPr>
        <w:t>oraz</w:t>
      </w:r>
      <w:r w:rsidRPr="00E573E9">
        <w:rPr>
          <w:rFonts w:ascii="Arial" w:hAnsi="Arial" w:cs="Arial"/>
          <w:spacing w:val="-17"/>
          <w:w w:val="95"/>
        </w:rPr>
        <w:t xml:space="preserve"> </w:t>
      </w:r>
      <w:r w:rsidRPr="00E573E9">
        <w:rPr>
          <w:rFonts w:ascii="Arial" w:hAnsi="Arial" w:cs="Arial"/>
          <w:w w:val="95"/>
        </w:rPr>
        <w:t>dysponuj</w:t>
      </w:r>
      <w:r>
        <w:rPr>
          <w:rFonts w:ascii="Arial" w:hAnsi="Arial" w:cs="Arial"/>
          <w:w w:val="95"/>
        </w:rPr>
        <w:t>e</w:t>
      </w:r>
      <w:r w:rsidRPr="00E573E9">
        <w:rPr>
          <w:rFonts w:ascii="Arial" w:hAnsi="Arial" w:cs="Arial"/>
          <w:spacing w:val="-12"/>
          <w:w w:val="95"/>
        </w:rPr>
        <w:t xml:space="preserve"> </w:t>
      </w:r>
      <w:r w:rsidRPr="00E573E9">
        <w:rPr>
          <w:rFonts w:ascii="Arial" w:hAnsi="Arial" w:cs="Arial"/>
          <w:w w:val="95"/>
        </w:rPr>
        <w:t>potencjałem</w:t>
      </w:r>
      <w:r w:rsidRPr="00E573E9">
        <w:rPr>
          <w:rFonts w:ascii="Arial" w:hAnsi="Arial" w:cs="Arial"/>
          <w:spacing w:val="-7"/>
          <w:w w:val="95"/>
        </w:rPr>
        <w:t xml:space="preserve"> </w:t>
      </w:r>
      <w:r w:rsidRPr="00E573E9">
        <w:rPr>
          <w:rFonts w:ascii="Arial" w:hAnsi="Arial" w:cs="Arial"/>
          <w:w w:val="95"/>
        </w:rPr>
        <w:t xml:space="preserve">technicznym </w:t>
      </w:r>
      <w:r w:rsidRPr="00E573E9">
        <w:rPr>
          <w:rFonts w:ascii="Arial" w:hAnsi="Arial" w:cs="Arial"/>
        </w:rPr>
        <w:t>i osobami zdolnymi do wykonania zamówienia;</w:t>
      </w:r>
    </w:p>
    <w:p w14:paraId="7631D346" w14:textId="1D6C60CB" w:rsidR="00E573E9" w:rsidRPr="00E573E9" w:rsidRDefault="00E573E9" w:rsidP="00E573E9">
      <w:pPr>
        <w:pStyle w:val="Akapitzlist"/>
        <w:widowControl w:val="0"/>
        <w:numPr>
          <w:ilvl w:val="0"/>
          <w:numId w:val="3"/>
        </w:numPr>
        <w:tabs>
          <w:tab w:val="left" w:pos="1200"/>
        </w:tabs>
        <w:autoSpaceDE w:val="0"/>
        <w:autoSpaceDN w:val="0"/>
        <w:spacing w:before="8" w:after="0" w:line="264" w:lineRule="auto"/>
        <w:ind w:left="1192" w:right="124" w:hanging="358"/>
        <w:contextualSpacing w:val="0"/>
        <w:jc w:val="both"/>
        <w:rPr>
          <w:rFonts w:ascii="Arial" w:hAnsi="Arial" w:cs="Arial"/>
          <w:color w:val="484848"/>
        </w:rPr>
      </w:pPr>
      <w:r w:rsidRPr="00E573E9">
        <w:rPr>
          <w:rFonts w:ascii="Arial" w:hAnsi="Arial" w:cs="Arial"/>
          <w:w w:val="95"/>
        </w:rPr>
        <w:t xml:space="preserve">nie podlega wykluczeniu na podstawie art. 7 ust. 1 ustawy z dnia 13 kwietnia 2022 r.                     o szczególnych rozwiązaniach w zakresie przeciwdziałania wspieraniu agresji na Ukrainę oraz służących ochronie bezpieczeństwa narodowego (Dz. U. 2022 r. poz. 835)                                  </w:t>
      </w:r>
    </w:p>
    <w:p w14:paraId="7083200F" w14:textId="1F4726AD" w:rsidR="00E573E9" w:rsidRPr="00E573E9" w:rsidRDefault="00E573E9" w:rsidP="00E573E9">
      <w:pPr>
        <w:pStyle w:val="Akapitzlist"/>
        <w:widowControl w:val="0"/>
        <w:numPr>
          <w:ilvl w:val="0"/>
          <w:numId w:val="3"/>
        </w:numPr>
        <w:tabs>
          <w:tab w:val="left" w:pos="1193"/>
        </w:tabs>
        <w:autoSpaceDE w:val="0"/>
        <w:autoSpaceDN w:val="0"/>
        <w:spacing w:before="9" w:after="0" w:line="268" w:lineRule="auto"/>
        <w:ind w:left="1192" w:right="119"/>
        <w:contextualSpacing w:val="0"/>
        <w:jc w:val="both"/>
        <w:rPr>
          <w:rFonts w:ascii="Arial" w:hAnsi="Arial" w:cs="Arial"/>
          <w:color w:val="282828"/>
        </w:rPr>
      </w:pPr>
      <w:r w:rsidRPr="00E573E9">
        <w:rPr>
          <w:rFonts w:ascii="Arial" w:hAnsi="Arial" w:cs="Arial"/>
          <w:w w:val="95"/>
        </w:rPr>
        <w:t>posiada uprawnienia do wykonywania określonej działalności lub czynności,</w:t>
      </w:r>
      <w:r>
        <w:rPr>
          <w:rFonts w:ascii="Arial" w:hAnsi="Arial" w:cs="Arial"/>
          <w:w w:val="95"/>
        </w:rPr>
        <w:t xml:space="preserve">                   </w:t>
      </w:r>
      <w:r w:rsidRPr="00E573E9">
        <w:rPr>
          <w:rFonts w:ascii="Arial" w:hAnsi="Arial" w:cs="Arial"/>
          <w:w w:val="95"/>
        </w:rPr>
        <w:t xml:space="preserve"> jeśli </w:t>
      </w:r>
      <w:r w:rsidRPr="00E573E9">
        <w:rPr>
          <w:rFonts w:ascii="Arial" w:hAnsi="Arial" w:cs="Arial"/>
        </w:rPr>
        <w:t>ustawy nakładają obowiązek posiadania takich</w:t>
      </w:r>
      <w:r w:rsidRPr="00E573E9">
        <w:rPr>
          <w:rFonts w:ascii="Arial" w:hAnsi="Arial" w:cs="Arial"/>
          <w:spacing w:val="56"/>
        </w:rPr>
        <w:t xml:space="preserve"> </w:t>
      </w:r>
      <w:r w:rsidRPr="00E573E9">
        <w:rPr>
          <w:rFonts w:ascii="Arial" w:hAnsi="Arial" w:cs="Arial"/>
        </w:rPr>
        <w:t>uprawnień;</w:t>
      </w:r>
    </w:p>
    <w:p w14:paraId="7171D48F" w14:textId="5E624693" w:rsidR="00E573E9" w:rsidRPr="00E573E9" w:rsidRDefault="00E573E9" w:rsidP="00E573E9">
      <w:pPr>
        <w:pStyle w:val="Akapitzlist"/>
        <w:widowControl w:val="0"/>
        <w:numPr>
          <w:ilvl w:val="0"/>
          <w:numId w:val="3"/>
        </w:numPr>
        <w:tabs>
          <w:tab w:val="left" w:pos="1189"/>
        </w:tabs>
        <w:autoSpaceDE w:val="0"/>
        <w:autoSpaceDN w:val="0"/>
        <w:spacing w:before="15" w:after="0" w:line="240" w:lineRule="auto"/>
        <w:ind w:left="1188" w:hanging="361"/>
        <w:contextualSpacing w:val="0"/>
        <w:jc w:val="both"/>
        <w:rPr>
          <w:rFonts w:ascii="Arial" w:hAnsi="Arial" w:cs="Arial"/>
          <w:color w:val="3F3F3F"/>
        </w:rPr>
      </w:pPr>
      <w:r w:rsidRPr="00E573E9">
        <w:rPr>
          <w:rFonts w:ascii="Arial" w:hAnsi="Arial" w:cs="Arial"/>
        </w:rPr>
        <w:t>znajduje się w sytuacji ekonomicznej i finansowej zapewniającej</w:t>
      </w:r>
      <w:r w:rsidRPr="00E573E9">
        <w:rPr>
          <w:rFonts w:ascii="Arial" w:hAnsi="Arial" w:cs="Arial"/>
          <w:spacing w:val="40"/>
        </w:rPr>
        <w:t xml:space="preserve"> </w:t>
      </w:r>
      <w:r w:rsidRPr="00E573E9">
        <w:rPr>
          <w:rFonts w:ascii="Arial" w:hAnsi="Arial" w:cs="Arial"/>
        </w:rPr>
        <w:t>wykonanie</w:t>
      </w:r>
    </w:p>
    <w:p w14:paraId="36F46E8E" w14:textId="681C2A03" w:rsidR="00E573E9" w:rsidRPr="00E573E9" w:rsidRDefault="00E573E9" w:rsidP="00E573E9">
      <w:pPr>
        <w:pStyle w:val="Tekstpodstawowy"/>
        <w:spacing w:before="33"/>
        <w:ind w:left="1188"/>
        <w:rPr>
          <w:sz w:val="22"/>
          <w:szCs w:val="22"/>
        </w:rPr>
      </w:pPr>
      <w:r w:rsidRPr="00E573E9">
        <w:rPr>
          <w:sz w:val="22"/>
          <w:szCs w:val="22"/>
        </w:rPr>
        <w:t>zamówienia.</w:t>
      </w:r>
    </w:p>
    <w:p w14:paraId="5D60337C" w14:textId="7DC7C182" w:rsidR="00241D76" w:rsidRPr="00E573E9" w:rsidRDefault="00241D76" w:rsidP="00E573E9">
      <w:pPr>
        <w:pStyle w:val="Akapitzlist"/>
        <w:spacing w:after="0"/>
        <w:jc w:val="both"/>
        <w:rPr>
          <w:rFonts w:ascii="Arial" w:hAnsi="Arial" w:cs="Arial"/>
        </w:rPr>
      </w:pPr>
    </w:p>
    <w:p w14:paraId="4EA3F6A2" w14:textId="77777777" w:rsidR="00241D76" w:rsidRPr="00E573E9" w:rsidRDefault="00241D76" w:rsidP="00241D76">
      <w:pPr>
        <w:spacing w:after="160" w:line="259" w:lineRule="auto"/>
        <w:rPr>
          <w:rFonts w:ascii="Arial" w:hAnsi="Arial" w:cs="Arial"/>
        </w:rPr>
      </w:pPr>
    </w:p>
    <w:p w14:paraId="033995D9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 </w:t>
      </w:r>
    </w:p>
    <w:p w14:paraId="5336560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68E8310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446E2B8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2E746185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41CDF964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5E5558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1A0E307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sectPr w:rsidR="00241D76" w:rsidRPr="00241D76" w:rsidSect="00B50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1AC7" w14:textId="77777777" w:rsidR="004D393E" w:rsidRDefault="004D393E" w:rsidP="00842EBC">
      <w:pPr>
        <w:spacing w:after="0" w:line="240" w:lineRule="auto"/>
      </w:pPr>
      <w:r>
        <w:separator/>
      </w:r>
    </w:p>
  </w:endnote>
  <w:endnote w:type="continuationSeparator" w:id="0">
    <w:p w14:paraId="7C041CE2" w14:textId="77777777" w:rsidR="004D393E" w:rsidRDefault="004D393E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DF50" w14:textId="77777777" w:rsidR="004C0C9B" w:rsidRDefault="004C0C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D7BB" w14:textId="77777777" w:rsidR="004C0C9B" w:rsidRDefault="004C0C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05DB" w14:textId="77777777" w:rsidR="004C0C9B" w:rsidRDefault="004C0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A776" w14:textId="77777777" w:rsidR="004D393E" w:rsidRDefault="004D393E" w:rsidP="00842EBC">
      <w:pPr>
        <w:spacing w:after="0" w:line="240" w:lineRule="auto"/>
      </w:pPr>
      <w:r>
        <w:separator/>
      </w:r>
    </w:p>
  </w:footnote>
  <w:footnote w:type="continuationSeparator" w:id="0">
    <w:p w14:paraId="17837FAC" w14:textId="77777777" w:rsidR="004D393E" w:rsidRDefault="004D393E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152B" w14:textId="77777777" w:rsidR="004C0C9B" w:rsidRDefault="004C0C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45E6" w14:textId="58CF0D7F" w:rsidR="001B6496" w:rsidRDefault="001B6496" w:rsidP="001B6496">
    <w:pPr>
      <w:pStyle w:val="Nagwek"/>
      <w:jc w:val="center"/>
    </w:pPr>
  </w:p>
  <w:p w14:paraId="2D756983" w14:textId="1B2D83F5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1C1C13">
      <w:rPr>
        <w:rFonts w:ascii="Arial" w:hAnsi="Arial" w:cs="Arial"/>
        <w:sz w:val="16"/>
        <w:szCs w:val="14"/>
      </w:rPr>
      <w:t xml:space="preserve">Załącznik nr </w:t>
    </w:r>
    <w:r w:rsidR="004C0C9B">
      <w:rPr>
        <w:rFonts w:ascii="Arial" w:hAnsi="Arial" w:cs="Arial"/>
        <w:sz w:val="16"/>
        <w:szCs w:val="14"/>
      </w:rPr>
      <w:t>5</w:t>
    </w:r>
    <w:r w:rsidRPr="001C1C13">
      <w:rPr>
        <w:rFonts w:ascii="Arial" w:hAnsi="Arial" w:cs="Arial"/>
        <w:sz w:val="16"/>
        <w:szCs w:val="14"/>
      </w:rPr>
      <w:t xml:space="preserve"> do </w:t>
    </w:r>
    <w:r w:rsidR="001C1C13" w:rsidRPr="001C1C13">
      <w:rPr>
        <w:rFonts w:ascii="Arial" w:hAnsi="Arial" w:cs="Arial"/>
        <w:sz w:val="16"/>
        <w:szCs w:val="14"/>
      </w:rPr>
      <w:t>Z</w:t>
    </w:r>
    <w:r w:rsidRPr="001C1C13">
      <w:rPr>
        <w:rFonts w:ascii="Arial" w:hAnsi="Arial" w:cs="Arial"/>
        <w:sz w:val="16"/>
        <w:szCs w:val="14"/>
      </w:rPr>
      <w:t>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56D8" w14:textId="77777777" w:rsidR="004C0C9B" w:rsidRDefault="004C0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47ECF"/>
    <w:multiLevelType w:val="hybridMultilevel"/>
    <w:tmpl w:val="241EF562"/>
    <w:lvl w:ilvl="0" w:tplc="42F4F33C">
      <w:numFmt w:val="bullet"/>
      <w:lvlText w:val="•"/>
      <w:lvlJc w:val="left"/>
      <w:pPr>
        <w:ind w:left="1199" w:hanging="365"/>
      </w:pPr>
      <w:rPr>
        <w:rFonts w:hint="default"/>
        <w:w w:val="98"/>
        <w:lang w:val="pl-PL" w:eastAsia="en-US" w:bidi="ar-SA"/>
      </w:rPr>
    </w:lvl>
    <w:lvl w:ilvl="1" w:tplc="CB6EF2F8">
      <w:numFmt w:val="bullet"/>
      <w:lvlText w:val="•"/>
      <w:lvlJc w:val="left"/>
      <w:pPr>
        <w:ind w:left="2050" w:hanging="365"/>
      </w:pPr>
      <w:rPr>
        <w:rFonts w:hint="default"/>
        <w:lang w:val="pl-PL" w:eastAsia="en-US" w:bidi="ar-SA"/>
      </w:rPr>
    </w:lvl>
    <w:lvl w:ilvl="2" w:tplc="D0EECF0E">
      <w:numFmt w:val="bullet"/>
      <w:lvlText w:val="•"/>
      <w:lvlJc w:val="left"/>
      <w:pPr>
        <w:ind w:left="2900" w:hanging="365"/>
      </w:pPr>
      <w:rPr>
        <w:rFonts w:hint="default"/>
        <w:lang w:val="pl-PL" w:eastAsia="en-US" w:bidi="ar-SA"/>
      </w:rPr>
    </w:lvl>
    <w:lvl w:ilvl="3" w:tplc="D660E17C">
      <w:numFmt w:val="bullet"/>
      <w:lvlText w:val="•"/>
      <w:lvlJc w:val="left"/>
      <w:pPr>
        <w:ind w:left="3750" w:hanging="365"/>
      </w:pPr>
      <w:rPr>
        <w:rFonts w:hint="default"/>
        <w:lang w:val="pl-PL" w:eastAsia="en-US" w:bidi="ar-SA"/>
      </w:rPr>
    </w:lvl>
    <w:lvl w:ilvl="4" w:tplc="11F8943C">
      <w:numFmt w:val="bullet"/>
      <w:lvlText w:val="•"/>
      <w:lvlJc w:val="left"/>
      <w:pPr>
        <w:ind w:left="4600" w:hanging="365"/>
      </w:pPr>
      <w:rPr>
        <w:rFonts w:hint="default"/>
        <w:lang w:val="pl-PL" w:eastAsia="en-US" w:bidi="ar-SA"/>
      </w:rPr>
    </w:lvl>
    <w:lvl w:ilvl="5" w:tplc="64F0BDC0">
      <w:numFmt w:val="bullet"/>
      <w:lvlText w:val="•"/>
      <w:lvlJc w:val="left"/>
      <w:pPr>
        <w:ind w:left="5450" w:hanging="365"/>
      </w:pPr>
      <w:rPr>
        <w:rFonts w:hint="default"/>
        <w:lang w:val="pl-PL" w:eastAsia="en-US" w:bidi="ar-SA"/>
      </w:rPr>
    </w:lvl>
    <w:lvl w:ilvl="6" w:tplc="EABE02AA">
      <w:numFmt w:val="bullet"/>
      <w:lvlText w:val="•"/>
      <w:lvlJc w:val="left"/>
      <w:pPr>
        <w:ind w:left="6300" w:hanging="365"/>
      </w:pPr>
      <w:rPr>
        <w:rFonts w:hint="default"/>
        <w:lang w:val="pl-PL" w:eastAsia="en-US" w:bidi="ar-SA"/>
      </w:rPr>
    </w:lvl>
    <w:lvl w:ilvl="7" w:tplc="75526BB0">
      <w:numFmt w:val="bullet"/>
      <w:lvlText w:val="•"/>
      <w:lvlJc w:val="left"/>
      <w:pPr>
        <w:ind w:left="7151" w:hanging="365"/>
      </w:pPr>
      <w:rPr>
        <w:rFonts w:hint="default"/>
        <w:lang w:val="pl-PL" w:eastAsia="en-US" w:bidi="ar-SA"/>
      </w:rPr>
    </w:lvl>
    <w:lvl w:ilvl="8" w:tplc="BC046E68">
      <w:numFmt w:val="bullet"/>
      <w:lvlText w:val="•"/>
      <w:lvlJc w:val="left"/>
      <w:pPr>
        <w:ind w:left="8001" w:hanging="365"/>
      </w:pPr>
      <w:rPr>
        <w:rFonts w:hint="default"/>
        <w:lang w:val="pl-PL" w:eastAsia="en-US" w:bidi="ar-SA"/>
      </w:r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834D3"/>
    <w:multiLevelType w:val="hybridMultilevel"/>
    <w:tmpl w:val="83164226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585648">
    <w:abstractNumId w:val="3"/>
  </w:num>
  <w:num w:numId="2" w16cid:durableId="1601989973">
    <w:abstractNumId w:val="1"/>
  </w:num>
  <w:num w:numId="3" w16cid:durableId="569268862">
    <w:abstractNumId w:val="0"/>
  </w:num>
  <w:num w:numId="4" w16cid:durableId="1860847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121B57"/>
    <w:rsid w:val="00123E8B"/>
    <w:rsid w:val="00196AD4"/>
    <w:rsid w:val="001B6496"/>
    <w:rsid w:val="001C1C13"/>
    <w:rsid w:val="0023259F"/>
    <w:rsid w:val="00241D76"/>
    <w:rsid w:val="002A0DB7"/>
    <w:rsid w:val="00376AA3"/>
    <w:rsid w:val="004347F4"/>
    <w:rsid w:val="00476533"/>
    <w:rsid w:val="004C0C9B"/>
    <w:rsid w:val="004D393E"/>
    <w:rsid w:val="004E6082"/>
    <w:rsid w:val="00561A95"/>
    <w:rsid w:val="005E4176"/>
    <w:rsid w:val="005F6924"/>
    <w:rsid w:val="00682162"/>
    <w:rsid w:val="007870B9"/>
    <w:rsid w:val="007B4B49"/>
    <w:rsid w:val="00842EBC"/>
    <w:rsid w:val="00843200"/>
    <w:rsid w:val="008F0EA5"/>
    <w:rsid w:val="00A21629"/>
    <w:rsid w:val="00A23E36"/>
    <w:rsid w:val="00AE4F08"/>
    <w:rsid w:val="00B50099"/>
    <w:rsid w:val="00BB2A63"/>
    <w:rsid w:val="00BE0170"/>
    <w:rsid w:val="00C329ED"/>
    <w:rsid w:val="00CC346D"/>
    <w:rsid w:val="00D04FA0"/>
    <w:rsid w:val="00D363FC"/>
    <w:rsid w:val="00DA10CA"/>
    <w:rsid w:val="00DD35A2"/>
    <w:rsid w:val="00E21D1E"/>
    <w:rsid w:val="00E573E9"/>
    <w:rsid w:val="00E843AD"/>
    <w:rsid w:val="00F703F7"/>
    <w:rsid w:val="00F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4C8B"/>
  <w15:docId w15:val="{F9335BBF-AC81-46B2-AD95-BEFC1617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"/>
    <w:basedOn w:val="Normalny"/>
    <w:link w:val="AkapitzlistZnak"/>
    <w:uiPriority w:val="34"/>
    <w:qFormat/>
    <w:rsid w:val="00241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0B9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E573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73E9"/>
    <w:rPr>
      <w:rFonts w:ascii="Arial" w:eastAsia="Arial" w:hAnsi="Arial" w:cs="Arial"/>
      <w:sz w:val="23"/>
      <w:szCs w:val="23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basedOn w:val="Domylnaczcionkaakapitu"/>
    <w:link w:val="Akapitzlist"/>
    <w:uiPriority w:val="34"/>
    <w:locked/>
    <w:rsid w:val="00E573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Sowa</dc:creator>
  <cp:lastModifiedBy>Anita Wrzesińska</cp:lastModifiedBy>
  <cp:revision>2</cp:revision>
  <cp:lastPrinted>2022-07-15T11:44:00Z</cp:lastPrinted>
  <dcterms:created xsi:type="dcterms:W3CDTF">2023-09-25T09:12:00Z</dcterms:created>
  <dcterms:modified xsi:type="dcterms:W3CDTF">2023-09-25T09:12:00Z</dcterms:modified>
</cp:coreProperties>
</file>